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95" w:before="0" w:after="75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95" w:before="0" w:after="75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Заявка на бронирование.</w:t>
      </w:r>
    </w:p>
    <w:p>
      <w:pPr>
        <w:pStyle w:val="Normal"/>
        <w:spacing w:lineRule="atLeast" w:line="195" w:before="0" w:after="75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Прошу забронировать: </w:t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номер _________</w:t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категории_____________________ </w:t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_____ дней  с _________ по ____________ 20____г. </w:t>
      </w:r>
      <w:r>
        <w:rPr>
          <w:rFonts w:eastAsia="Times New Roman" w:cs="Times New Roman" w:ascii="Times New Roman" w:hAnsi="Times New Roman"/>
          <w:color w:val="FF4000"/>
          <w:sz w:val="28"/>
          <w:szCs w:val="28"/>
          <w:lang w:eastAsia="ru-RU"/>
        </w:rPr>
        <w:t>с предоплатой.</w:t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Фамилии гостей, даты рождения, вид путевки:</w:t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________________________________ </w:t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</w:t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</w:t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95" w:before="0" w:after="75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95" w:before="0" w:after="75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Условия бронирования:</w:t>
      </w:r>
    </w:p>
    <w:p>
      <w:pPr>
        <w:pStyle w:val="Normal"/>
        <w:spacing w:lineRule="atLeast" w:line="195" w:before="0" w:after="75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14 дней до предполагаемой даты заселения вы можете отменить/изменить ваше бронирование бесплатно.</w:t>
      </w:r>
    </w:p>
    <w:p>
      <w:pPr>
        <w:pStyle w:val="Normal"/>
        <w:spacing w:lineRule="atLeast" w:line="195" w:before="0" w:after="75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Стоимость 1 суток проживания не возвращается, если вы отмените/измените ваше бронирование менее чем за 5 суток до предполагаемой даты заселения.</w:t>
      </w:r>
    </w:p>
    <w:p>
      <w:pPr>
        <w:pStyle w:val="Normal"/>
        <w:spacing w:lineRule="atLeast" w:line="195" w:before="0" w:after="75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не заезда санаторий взимает стоимость 1 суток пребывания.</w:t>
      </w:r>
    </w:p>
    <w:p>
      <w:pPr>
        <w:pStyle w:val="Normal"/>
        <w:spacing w:lineRule="atLeast" w:line="195" w:before="0" w:after="75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условиями бронирования согласен _______________.</w:t>
      </w:r>
    </w:p>
    <w:p>
      <w:pPr>
        <w:pStyle w:val="Normal"/>
        <w:spacing w:lineRule="atLeast" w:line="195" w:before="0" w:after="75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i/>
          <w:i/>
          <w:iCs/>
          <w:color w:val="FFFFFF"/>
          <w:sz w:val="18"/>
          <w:szCs w:val="18"/>
        </w:rPr>
      </w:pPr>
      <w:r>
        <w:rPr>
          <w:kern w:val="2"/>
          <w:sz w:val="28"/>
          <w:szCs w:val="28"/>
          <w:highlight w:val="yellow"/>
          <w:lang w:eastAsia="hi-IN" w:bidi="hi-IN"/>
        </w:rPr>
        <w:t xml:space="preserve">Копию заявки просим выслать на т/ф 8(8112) 290-290 или на эл.почту  </w:t>
      </w:r>
      <w:r>
        <w:rPr>
          <w:rFonts w:cs="Arial" w:ascii="Arial" w:hAnsi="Arial"/>
          <w:iCs/>
          <w:sz w:val="28"/>
          <w:szCs w:val="28"/>
          <w:highlight w:val="yellow"/>
        </w:rPr>
        <w:t>kurort_chereha@mail.ru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 xml:space="preserve">Частное лечебно – профилактическое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учреждение «Санаторий «Черёха»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180560, г. Псков, ул. Санаторная , д.3.</w:t>
      </w:r>
    </w:p>
    <w:p>
      <w:pPr>
        <w:pStyle w:val="Normal"/>
        <w:widowControl w:val="false"/>
        <w:tabs>
          <w:tab w:val="clear" w:pos="708"/>
          <w:tab w:val="left" w:pos="5576" w:leader="none"/>
          <w:tab w:val="center" w:pos="7842" w:leader="none"/>
        </w:tabs>
        <w:suppressAutoHyphens w:val="true"/>
        <w:spacing w:lineRule="auto" w:line="3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spacing w:val="-2"/>
          <w:kern w:val="2"/>
          <w:sz w:val="28"/>
          <w:szCs w:val="28"/>
          <w:lang w:eastAsia="hi-IN" w:bidi="hi-IN"/>
        </w:rPr>
        <w:t xml:space="preserve">ИНН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6018007417</w:t>
      </w:r>
    </w:p>
    <w:p>
      <w:pPr>
        <w:pStyle w:val="Normal"/>
        <w:widowControl w:val="false"/>
        <w:tabs>
          <w:tab w:val="clear" w:pos="708"/>
          <w:tab w:val="left" w:pos="5576" w:leader="none"/>
          <w:tab w:val="center" w:pos="7842" w:leader="none"/>
        </w:tabs>
        <w:suppressAutoHyphens w:val="true"/>
        <w:spacing w:lineRule="auto" w:line="3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hi-IN" w:bidi="hi-IN"/>
        </w:rPr>
        <w:t xml:space="preserve">КПП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602701001</w:t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6239"/>
        <w:gridCol w:w="2127"/>
      </w:tblGrid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62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/>
                <w:color w:val="373737"/>
                <w:sz w:val="24"/>
                <w:szCs w:val="24"/>
              </w:rPr>
              <w:t>40703810820060000021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4" w:type="dxa"/>
            <w:tcBorders>
              <w:left w:val="single" w:sz="4" w:space="0" w:color="000000"/>
            </w:tcBorders>
          </w:tcPr>
          <w:p>
            <w:pPr>
              <w:pStyle w:val="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6239" w:type="dxa"/>
            <w:tcBorders>
              <w:right w:val="single" w:sz="4" w:space="0" w:color="000000"/>
            </w:tcBorders>
          </w:tcPr>
          <w:p>
            <w:pPr>
              <w:pStyle w:val="4"/>
              <w:widowControl w:val="false"/>
              <w:shd w:val="clear" w:color="auto" w:fill="FFFFFF"/>
              <w:spacing w:before="225" w:after="15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373737"/>
                <w:sz w:val="24"/>
                <w:szCs w:val="24"/>
              </w:rPr>
              <w:t>Филиал «Центральный» Банка ВТБ (ПАО)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4" w:type="dxa"/>
            <w:tcBorders>
              <w:left w:val="single" w:sz="4" w:space="0" w:color="000000"/>
            </w:tcBorders>
          </w:tcPr>
          <w:p>
            <w:pPr>
              <w:pStyle w:val="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6239" w:type="dxa"/>
            <w:tcBorders>
              <w:right w:val="single" w:sz="4" w:space="0" w:color="000000"/>
            </w:tcBorders>
          </w:tcPr>
          <w:p>
            <w:pPr>
              <w:pStyle w:val="4"/>
              <w:widowControl w:val="false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/>
                <w:color w:val="373737"/>
                <w:sz w:val="24"/>
                <w:szCs w:val="24"/>
              </w:rPr>
              <w:t>30101810145250000411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2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/>
                <w:color w:val="373737"/>
                <w:sz w:val="24"/>
                <w:szCs w:val="24"/>
              </w:rPr>
              <w:t>044525411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0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Тел/факс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8(8112)290-290, 290-291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994c81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4">
    <w:name w:val="Heading 4"/>
    <w:basedOn w:val="Normal"/>
    <w:next w:val="Normal"/>
    <w:link w:val="41"/>
    <w:unhideWhenUsed/>
    <w:qFormat/>
    <w:rsid w:val="00994c81"/>
    <w:pPr>
      <w:keepNext w:val="true"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994c81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qFormat/>
    <w:rsid w:val="00994c8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rong">
    <w:name w:val="Strong"/>
    <w:uiPriority w:val="22"/>
    <w:qFormat/>
    <w:rsid w:val="00994c81"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c724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LibreOffice/7.3.3.2$Windows_x86 LibreOffice_project/d1d0ea68f081ee2800a922cac8f79445e4603348</Application>
  <AppVersion>15.0000</AppVersion>
  <Pages>1</Pages>
  <Words>121</Words>
  <Characters>930</Characters>
  <CharactersWithSpaces>1032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2014-08-25T08:58:00Z</dcterms:created>
  <dc:creator>Comsel</dc:creator>
  <dc:description/>
  <dc:language>ru-RU</dc:language>
  <cp:lastModifiedBy/>
  <dcterms:modified xsi:type="dcterms:W3CDTF">2023-09-19T11:46:54Z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